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3B8DD" w14:textId="77777777" w:rsidR="00607BE8" w:rsidRPr="00431739" w:rsidRDefault="00AF4186" w:rsidP="00AF4186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and </w:t>
      </w:r>
      <w:proofErr w:type="spellStart"/>
      <w:r w:rsidR="00E33EB4" w:rsidRPr="00431739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E33EB4" w:rsidRPr="00431739">
        <w:rPr>
          <w:rFonts w:ascii="Book Antiqua" w:hAnsi="Book Antiqua" w:cs="Arial"/>
          <w:b/>
          <w:sz w:val="22"/>
          <w:szCs w:val="22"/>
        </w:rPr>
        <w:t xml:space="preserve"> order</w:t>
      </w:r>
      <w:r w:rsidRPr="00431739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431739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431739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431739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4297E5A1" w14:textId="77777777" w:rsidR="00842F9E" w:rsidRPr="00431739" w:rsidRDefault="00842F9E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58512854" w14:textId="77777777" w:rsidR="002F7BC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3C850C5C" w14:textId="77777777" w:rsidR="001E4A4A" w:rsidRPr="00431739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We have</w:t>
      </w:r>
      <w:r w:rsidR="00CF3E8A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read and understood the provisions of “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Public Procurement (Preference</w:t>
      </w:r>
      <w:r w:rsidR="006B0E45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to Make in India) Order, 2017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dated 15/06/2017, its revision dated </w:t>
      </w:r>
      <w:r w:rsidR="00630B2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16/09/2020 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[hereinafter</w:t>
      </w:r>
      <w:r w:rsidR="002E053F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“</w:t>
      </w:r>
      <w:r w:rsidR="005A702E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PPP-MII 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Order</w:t>
      </w:r>
      <w:r w:rsidR="00460A3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”]</w:t>
      </w:r>
      <w:r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issued by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  <w:r w:rsidR="001E4A4A" w:rsidRPr="00431739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="00AF4186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 Ministry of Commerce and Industry, Government of India</w:t>
      </w:r>
      <w:r w:rsidR="000D0D20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,</w:t>
      </w:r>
      <w:r w:rsidR="00E33EB4" w:rsidRPr="00431739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 </w:t>
      </w:r>
    </w:p>
    <w:p w14:paraId="57380A33" w14:textId="77777777" w:rsidR="001E4A4A" w:rsidRPr="00431739" w:rsidRDefault="00050B0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177B70" w:rsidRPr="00431739">
        <w:rPr>
          <w:rFonts w:ascii="Book Antiqua" w:hAnsi="Book Antiqua" w:cs="Arial"/>
          <w:b/>
          <w:bCs/>
          <w:sz w:val="22"/>
          <w:szCs w:val="22"/>
        </w:rPr>
        <w:t>16/11/2021</w:t>
      </w:r>
      <w:r w:rsidR="00177B70" w:rsidRPr="00431739">
        <w:rPr>
          <w:rFonts w:ascii="Book Antiqua" w:hAnsi="Book Antiqua" w:cs="Arial"/>
          <w:sz w:val="22"/>
          <w:szCs w:val="22"/>
        </w:rPr>
        <w:t xml:space="preserve"> </w:t>
      </w:r>
      <w:r w:rsidRPr="00431739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="000D0D20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31739">
        <w:rPr>
          <w:rFonts w:ascii="Book Antiqua" w:hAnsi="Book Antiqua" w:cs="Arial"/>
          <w:sz w:val="22"/>
          <w:szCs w:val="22"/>
        </w:rPr>
        <w:t xml:space="preserve"> order</w:t>
      </w:r>
      <w:r w:rsidR="000D0D20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”] </w:t>
      </w:r>
    </w:p>
    <w:p w14:paraId="1BEC2C22" w14:textId="77777777" w:rsidR="002F7BCA" w:rsidRPr="00431739" w:rsidRDefault="000D0D20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4E65D384" w14:textId="07128F5E" w:rsidR="00460A36" w:rsidRDefault="002F7BCA" w:rsidP="000375D6">
      <w:pPr>
        <w:pStyle w:val="Default"/>
        <w:jc w:val="both"/>
        <w:rPr>
          <w:rFonts w:ascii="Book Antiqua" w:hAnsi="Book Antiqua" w:cs="Arial"/>
          <w:sz w:val="22"/>
          <w:szCs w:val="22"/>
          <w:lang w:val="en-IN"/>
        </w:rPr>
      </w:pPr>
      <w:r w:rsidRPr="00431739">
        <w:rPr>
          <w:rFonts w:ascii="Book Antiqua" w:hAnsi="Book Antiqua" w:cs="Arial"/>
          <w:sz w:val="22"/>
          <w:szCs w:val="22"/>
          <w:lang w:val="en-IN"/>
        </w:rPr>
        <w:t xml:space="preserve">In line with the provisions of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>Order</w:t>
      </w:r>
      <w:r w:rsidR="000D0D20" w:rsidRPr="00431739">
        <w:rPr>
          <w:rFonts w:ascii="Book Antiqua" w:hAnsi="Book Antiqua" w:cs="Arial"/>
          <w:sz w:val="22"/>
          <w:szCs w:val="22"/>
          <w:lang w:val="en-IN"/>
        </w:rPr>
        <w:t xml:space="preserve"> and </w:t>
      </w:r>
      <w:proofErr w:type="spellStart"/>
      <w:r w:rsidR="001E4A4A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31739">
        <w:rPr>
          <w:rFonts w:ascii="Book Antiqua" w:hAnsi="Book Antiqua" w:cs="Arial"/>
          <w:sz w:val="22"/>
          <w:szCs w:val="22"/>
        </w:rPr>
        <w:t xml:space="preserve">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,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M/s. </w:t>
      </w:r>
      <w:r w:rsidR="000C30BF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………[</w:t>
      </w:r>
      <w:r w:rsidR="00AE54F2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Enter the n</w:t>
      </w:r>
      <w:r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 xml:space="preserve">ame of the </w:t>
      </w:r>
      <w:r w:rsidR="000C30BF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Bidder]</w:t>
      </w:r>
      <w:r w:rsidRPr="00431739">
        <w:rPr>
          <w:rFonts w:ascii="Book Antiqua" w:hAnsi="Book Antiqua" w:cs="Arial"/>
          <w:i/>
          <w:iCs/>
          <w:sz w:val="22"/>
          <w:szCs w:val="22"/>
          <w:lang w:val="en-IN"/>
        </w:rPr>
        <w:t xml:space="preserve"> [</w:t>
      </w:r>
      <w:r w:rsidRPr="00431739">
        <w:rPr>
          <w:rFonts w:ascii="Book Antiqua" w:hAnsi="Book Antiqua" w:cs="Arial"/>
          <w:sz w:val="22"/>
          <w:szCs w:val="22"/>
          <w:lang w:val="en-IN"/>
        </w:rPr>
        <w:t>hereinafter</w:t>
      </w:r>
      <w:r w:rsidR="002E053F" w:rsidRPr="00431739">
        <w:rPr>
          <w:rFonts w:ascii="Book Antiqua" w:hAnsi="Book Antiqua" w:cs="Arial"/>
          <w:sz w:val="22"/>
          <w:szCs w:val="22"/>
          <w:lang w:val="en-IN"/>
        </w:rPr>
        <w:t>,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2E053F" w:rsidRPr="00431739">
        <w:rPr>
          <w:rFonts w:ascii="Book Antiqua" w:hAnsi="Book Antiqua" w:cs="Arial"/>
          <w:b/>
          <w:sz w:val="22"/>
          <w:szCs w:val="22"/>
          <w:lang w:val="en-IN"/>
        </w:rPr>
        <w:t>“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 xml:space="preserve">Class-I </w:t>
      </w:r>
      <w:r w:rsidR="00AF4186" w:rsidRPr="00431739">
        <w:rPr>
          <w:rFonts w:ascii="Book Antiqua" w:hAnsi="Book Antiqua" w:cs="Arial"/>
          <w:b/>
          <w:sz w:val="22"/>
          <w:szCs w:val="22"/>
          <w:lang w:val="en-IN"/>
        </w:rPr>
        <w:t>Local Supplier</w:t>
      </w:r>
      <w:r w:rsidR="002E053F" w:rsidRPr="00431739">
        <w:rPr>
          <w:rFonts w:ascii="Book Antiqua" w:hAnsi="Book Antiqua" w:cs="Arial"/>
          <w:b/>
          <w:sz w:val="22"/>
          <w:szCs w:val="22"/>
          <w:lang w:val="en-IN"/>
        </w:rPr>
        <w:t>”</w:t>
      </w:r>
      <w:r w:rsidRPr="00431739">
        <w:rPr>
          <w:rFonts w:ascii="Book Antiqua" w:hAnsi="Book Antiqua" w:cs="Arial"/>
          <w:i/>
          <w:iCs/>
          <w:sz w:val="22"/>
          <w:szCs w:val="22"/>
          <w:lang w:val="en-IN"/>
        </w:rPr>
        <w:t>]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have submitted an Affidavit 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of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self-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certification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to </w:t>
      </w:r>
      <w:r w:rsidR="00DE2F3A" w:rsidRPr="00431739">
        <w:rPr>
          <w:rFonts w:ascii="Book Antiqua" w:hAnsi="Book Antiqua" w:cs="Arial"/>
          <w:sz w:val="22"/>
          <w:szCs w:val="22"/>
          <w:lang w:val="en-IN"/>
        </w:rPr>
        <w:t xml:space="preserve">M/s. Power Grid Corporation of India Limited [hereinafter, </w:t>
      </w:r>
      <w:r w:rsidRPr="00431739">
        <w:rPr>
          <w:rFonts w:ascii="Book Antiqua" w:hAnsi="Book Antiqua" w:cs="Arial"/>
          <w:sz w:val="22"/>
          <w:szCs w:val="22"/>
          <w:lang w:val="en-IN"/>
        </w:rPr>
        <w:t>POWERGRID</w:t>
      </w:r>
      <w:r w:rsidR="00DE2F3A" w:rsidRPr="00431739">
        <w:rPr>
          <w:rFonts w:ascii="Book Antiqua" w:hAnsi="Book Antiqua" w:cs="Arial"/>
          <w:sz w:val="22"/>
          <w:szCs w:val="22"/>
          <w:lang w:val="en-IN"/>
        </w:rPr>
        <w:t>]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regarding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 xml:space="preserve">Local Content 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in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 xml:space="preserve">Goods/Services/Works to be supplied by the 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1E4A4A" w:rsidRPr="00431739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Pr="00431739">
        <w:rPr>
          <w:rFonts w:ascii="Book Antiqua" w:hAnsi="Book Antiqua" w:cs="Arial"/>
          <w:sz w:val="22"/>
          <w:szCs w:val="22"/>
          <w:lang w:val="en-IN"/>
        </w:rPr>
        <w:t>for</w:t>
      </w:r>
      <w:r w:rsidR="00B46100"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bookmarkStart w:id="0" w:name="_Hlk94537973"/>
      <w:r w:rsidR="00666C96" w:rsidRPr="00431739">
        <w:rPr>
          <w:rFonts w:ascii="Book Antiqua" w:hAnsi="Book Antiqua" w:cs="Arial"/>
          <w:b/>
          <w:sz w:val="22"/>
          <w:szCs w:val="22"/>
        </w:rPr>
        <w:t>‘</w:t>
      </w:r>
      <w:bookmarkStart w:id="1" w:name="_Hlk158745346"/>
      <w:bookmarkEnd w:id="0"/>
      <w:r w:rsidR="000375D6" w:rsidRPr="003F18BA">
        <w:rPr>
          <w:rFonts w:ascii="Book Antiqua" w:hAnsi="Book Antiqua"/>
          <w:b/>
          <w:bCs/>
          <w:lang w:val="en-IN"/>
        </w:rPr>
        <w:t>AIS Substation Extension Package SS-131 for Implementation of 3 nos. of 400kV line bays at</w:t>
      </w:r>
      <w:r w:rsidR="000375D6">
        <w:rPr>
          <w:rFonts w:ascii="Book Antiqua" w:hAnsi="Book Antiqua"/>
          <w:b/>
          <w:bCs/>
          <w:lang w:val="en-IN"/>
        </w:rPr>
        <w:t xml:space="preserve"> 400/220kV</w:t>
      </w:r>
      <w:r w:rsidR="000375D6" w:rsidRPr="003F18BA">
        <w:rPr>
          <w:rFonts w:ascii="Book Antiqua" w:hAnsi="Book Antiqua"/>
          <w:b/>
          <w:bCs/>
          <w:lang w:val="en-IN"/>
        </w:rPr>
        <w:t xml:space="preserve"> </w:t>
      </w:r>
      <w:proofErr w:type="spellStart"/>
      <w:r w:rsidR="000375D6" w:rsidRPr="003F18BA">
        <w:rPr>
          <w:rFonts w:ascii="Book Antiqua" w:hAnsi="Book Antiqua"/>
          <w:b/>
          <w:bCs/>
          <w:lang w:val="en-IN"/>
        </w:rPr>
        <w:t>Ananthapuram</w:t>
      </w:r>
      <w:proofErr w:type="spellEnd"/>
      <w:r w:rsidR="000375D6" w:rsidRPr="003F18BA">
        <w:rPr>
          <w:rFonts w:ascii="Book Antiqua" w:hAnsi="Book Antiqua"/>
          <w:b/>
          <w:bCs/>
          <w:lang w:val="en-IN"/>
        </w:rPr>
        <w:t xml:space="preserve"> PS for integration of RE </w:t>
      </w:r>
      <w:r w:rsidR="000375D6">
        <w:rPr>
          <w:rFonts w:ascii="Book Antiqua" w:hAnsi="Book Antiqua"/>
          <w:b/>
          <w:bCs/>
          <w:lang w:val="en-IN"/>
        </w:rPr>
        <w:t>G</w:t>
      </w:r>
      <w:r w:rsidR="000375D6" w:rsidRPr="003F18BA">
        <w:rPr>
          <w:rFonts w:ascii="Book Antiqua" w:hAnsi="Book Antiqua"/>
          <w:b/>
          <w:bCs/>
          <w:lang w:val="en-IN"/>
        </w:rPr>
        <w:t xml:space="preserve">eneration </w:t>
      </w:r>
      <w:r w:rsidR="000375D6">
        <w:rPr>
          <w:rFonts w:ascii="Book Antiqua" w:hAnsi="Book Antiqua"/>
          <w:b/>
          <w:bCs/>
          <w:lang w:val="en-IN"/>
        </w:rPr>
        <w:t>P</w:t>
      </w:r>
      <w:r w:rsidR="000375D6" w:rsidRPr="003F18BA">
        <w:rPr>
          <w:rFonts w:ascii="Book Antiqua" w:hAnsi="Book Antiqua"/>
          <w:b/>
          <w:bCs/>
          <w:lang w:val="en-IN"/>
        </w:rPr>
        <w:t>rojects</w:t>
      </w:r>
      <w:r w:rsidR="000375D6" w:rsidRPr="00654CBA">
        <w:rPr>
          <w:rFonts w:ascii="Book Antiqua" w:hAnsi="Book Antiqua"/>
          <w:b/>
          <w:bCs/>
          <w:sz w:val="22"/>
          <w:szCs w:val="22"/>
        </w:rPr>
        <w:t xml:space="preserve">. [Spec. No.: </w:t>
      </w:r>
      <w:r w:rsidR="000375D6" w:rsidRPr="002E3A18">
        <w:rPr>
          <w:rFonts w:ascii="Book Antiqua" w:hAnsi="Book Antiqua"/>
          <w:b/>
          <w:bCs/>
          <w:sz w:val="22"/>
          <w:szCs w:val="22"/>
          <w:lang w:val="en-IN" w:bidi="ar-SA"/>
        </w:rPr>
        <w:t>SR1/NT/W-AIS/DOM/B00/25/05819</w:t>
      </w:r>
      <w:r w:rsidR="000375D6" w:rsidRPr="00654CBA">
        <w:rPr>
          <w:rFonts w:ascii="Book Antiqua" w:hAnsi="Book Antiqua"/>
          <w:b/>
          <w:bCs/>
          <w:sz w:val="22"/>
          <w:szCs w:val="22"/>
        </w:rPr>
        <w:t>]</w:t>
      </w:r>
      <w:bookmarkEnd w:id="1"/>
      <w:r w:rsidR="00A96E5D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 xml:space="preserve">wherein they have </w:t>
      </w:r>
      <w:r w:rsidR="002E053F" w:rsidRPr="00431739">
        <w:rPr>
          <w:rFonts w:ascii="Book Antiqua" w:hAnsi="Book Antiqua" w:cs="Arial"/>
          <w:sz w:val="22"/>
          <w:szCs w:val="22"/>
          <w:lang w:val="en-IN"/>
        </w:rPr>
        <w:t>agreed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 xml:space="preserve"> to abide by the terms and conditions of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>Order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and </w:t>
      </w:r>
      <w:proofErr w:type="spellStart"/>
      <w:r w:rsidR="001E4A4A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1E4A4A" w:rsidRPr="00431739">
        <w:rPr>
          <w:rFonts w:ascii="Book Antiqua" w:hAnsi="Book Antiqua" w:cs="Arial"/>
          <w:sz w:val="22"/>
          <w:szCs w:val="22"/>
        </w:rPr>
        <w:t xml:space="preserve"> 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="00460A36" w:rsidRPr="00431739">
        <w:rPr>
          <w:rFonts w:ascii="Book Antiqua" w:hAnsi="Book Antiqua" w:cs="Arial"/>
          <w:sz w:val="22"/>
          <w:szCs w:val="22"/>
          <w:lang w:val="en-IN"/>
        </w:rPr>
        <w:t>.</w:t>
      </w:r>
    </w:p>
    <w:p w14:paraId="17DA8CEB" w14:textId="77777777" w:rsidR="000375D6" w:rsidRPr="000375D6" w:rsidRDefault="000375D6" w:rsidP="000375D6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14:paraId="33704D84" w14:textId="7CC3C2DD" w:rsidR="001F65BD" w:rsidRPr="00431739" w:rsidRDefault="00460A36" w:rsidP="00E766DE">
      <w:pPr>
        <w:pStyle w:val="Default"/>
        <w:jc w:val="both"/>
        <w:rPr>
          <w:rFonts w:ascii="Book Antiqua" w:hAnsi="Book Antiqua" w:cs="Arial"/>
          <w:b/>
          <w:sz w:val="22"/>
          <w:szCs w:val="22"/>
        </w:rPr>
      </w:pPr>
      <w:r w:rsidRPr="00431739">
        <w:rPr>
          <w:rFonts w:ascii="Book Antiqua" w:hAnsi="Book Antiqua" w:cs="Arial"/>
          <w:sz w:val="22"/>
          <w:szCs w:val="22"/>
          <w:lang w:val="en-IN"/>
        </w:rPr>
        <w:t xml:space="preserve">Further, in line with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 xml:space="preserve">PPP-MII </w:t>
      </w:r>
      <w:r w:rsidR="00AF4186" w:rsidRPr="00431739">
        <w:rPr>
          <w:rFonts w:ascii="Book Antiqua" w:hAnsi="Book Antiqua" w:cs="Arial"/>
          <w:sz w:val="22"/>
          <w:szCs w:val="22"/>
          <w:lang w:val="en-IN"/>
        </w:rPr>
        <w:t>Order</w:t>
      </w:r>
      <w:r w:rsidR="002E053F" w:rsidRPr="00431739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824702" w:rsidRPr="00431739">
        <w:rPr>
          <w:rFonts w:ascii="Book Antiqua" w:hAnsi="Book Antiqua" w:cs="Arial"/>
          <w:sz w:val="22"/>
          <w:szCs w:val="22"/>
          <w:lang w:val="en-IN"/>
        </w:rPr>
        <w:t>the statutory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431739">
        <w:rPr>
          <w:rFonts w:ascii="Book Antiqua" w:hAnsi="Book Antiqua" w:cs="Arial"/>
          <w:sz w:val="22"/>
          <w:szCs w:val="22"/>
          <w:lang w:val="en-IN"/>
        </w:rPr>
        <w:t>certificate giving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 the percentage of Local Content in the Goods/Service/Works to be supplied by the 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6D341B" w:rsidRPr="00431739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for </w:t>
      </w:r>
      <w:r w:rsidR="001F65BD" w:rsidRPr="00431739">
        <w:rPr>
          <w:rFonts w:ascii="Book Antiqua" w:hAnsi="Book Antiqua" w:cs="Arial"/>
          <w:b/>
          <w:sz w:val="22"/>
          <w:szCs w:val="22"/>
        </w:rPr>
        <w:t>‘</w:t>
      </w:r>
      <w:r w:rsidR="00E766DE" w:rsidRPr="003F18BA">
        <w:rPr>
          <w:rFonts w:ascii="Book Antiqua" w:hAnsi="Book Antiqua"/>
          <w:b/>
          <w:bCs/>
          <w:lang w:val="en-IN"/>
        </w:rPr>
        <w:t>AIS Substation Extension Package SS-131 for Implementation of 3 nos. of 400kV line bays at</w:t>
      </w:r>
      <w:r w:rsidR="00E766DE">
        <w:rPr>
          <w:rFonts w:ascii="Book Antiqua" w:hAnsi="Book Antiqua"/>
          <w:b/>
          <w:bCs/>
          <w:lang w:val="en-IN"/>
        </w:rPr>
        <w:t xml:space="preserve"> 400/220kV</w:t>
      </w:r>
      <w:r w:rsidR="00E766DE" w:rsidRPr="003F18BA">
        <w:rPr>
          <w:rFonts w:ascii="Book Antiqua" w:hAnsi="Book Antiqua"/>
          <w:b/>
          <w:bCs/>
          <w:lang w:val="en-IN"/>
        </w:rPr>
        <w:t xml:space="preserve"> </w:t>
      </w:r>
      <w:proofErr w:type="spellStart"/>
      <w:r w:rsidR="00E766DE" w:rsidRPr="003F18BA">
        <w:rPr>
          <w:rFonts w:ascii="Book Antiqua" w:hAnsi="Book Antiqua"/>
          <w:b/>
          <w:bCs/>
          <w:lang w:val="en-IN"/>
        </w:rPr>
        <w:t>Ananthapuram</w:t>
      </w:r>
      <w:proofErr w:type="spellEnd"/>
      <w:r w:rsidR="00E766DE" w:rsidRPr="003F18BA">
        <w:rPr>
          <w:rFonts w:ascii="Book Antiqua" w:hAnsi="Book Antiqua"/>
          <w:b/>
          <w:bCs/>
          <w:lang w:val="en-IN"/>
        </w:rPr>
        <w:t xml:space="preserve"> PS for integration of RE </w:t>
      </w:r>
      <w:r w:rsidR="00E766DE">
        <w:rPr>
          <w:rFonts w:ascii="Book Antiqua" w:hAnsi="Book Antiqua"/>
          <w:b/>
          <w:bCs/>
          <w:lang w:val="en-IN"/>
        </w:rPr>
        <w:t>G</w:t>
      </w:r>
      <w:r w:rsidR="00E766DE" w:rsidRPr="003F18BA">
        <w:rPr>
          <w:rFonts w:ascii="Book Antiqua" w:hAnsi="Book Antiqua"/>
          <w:b/>
          <w:bCs/>
          <w:lang w:val="en-IN"/>
        </w:rPr>
        <w:t xml:space="preserve">eneration </w:t>
      </w:r>
      <w:r w:rsidR="00E766DE">
        <w:rPr>
          <w:rFonts w:ascii="Book Antiqua" w:hAnsi="Book Antiqua"/>
          <w:b/>
          <w:bCs/>
          <w:lang w:val="en-IN"/>
        </w:rPr>
        <w:t>P</w:t>
      </w:r>
      <w:r w:rsidR="00E766DE" w:rsidRPr="003F18BA">
        <w:rPr>
          <w:rFonts w:ascii="Book Antiqua" w:hAnsi="Book Antiqua"/>
          <w:b/>
          <w:bCs/>
          <w:lang w:val="en-IN"/>
        </w:rPr>
        <w:t>rojects</w:t>
      </w:r>
      <w:r w:rsidR="00E766DE" w:rsidRPr="00654CBA">
        <w:rPr>
          <w:rFonts w:ascii="Book Antiqua" w:hAnsi="Book Antiqua"/>
          <w:b/>
          <w:bCs/>
          <w:sz w:val="22"/>
          <w:szCs w:val="22"/>
        </w:rPr>
        <w:t xml:space="preserve">. [Spec. No.: </w:t>
      </w:r>
      <w:r w:rsidR="00E766DE" w:rsidRPr="002E3A18">
        <w:rPr>
          <w:rFonts w:ascii="Book Antiqua" w:hAnsi="Book Antiqua"/>
          <w:b/>
          <w:bCs/>
          <w:sz w:val="22"/>
          <w:szCs w:val="22"/>
          <w:lang w:val="en-IN" w:bidi="ar-SA"/>
        </w:rPr>
        <w:t>SR1/NT/W-AIS/DOM/B00/25/05819</w:t>
      </w:r>
      <w:r w:rsidR="00E766DE" w:rsidRPr="00654CBA">
        <w:rPr>
          <w:rFonts w:ascii="Book Antiqua" w:hAnsi="Book Antiqua"/>
          <w:b/>
          <w:bCs/>
          <w:sz w:val="22"/>
          <w:szCs w:val="22"/>
        </w:rPr>
        <w:t>]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666C96" w:rsidRPr="00431739">
        <w:rPr>
          <w:rFonts w:ascii="Book Antiqua" w:hAnsi="Book Antiqua" w:cs="Arial"/>
          <w:b/>
          <w:bCs/>
          <w:sz w:val="22"/>
          <w:szCs w:val="22"/>
        </w:rPr>
        <w:t>.</w:t>
      </w:r>
    </w:p>
    <w:p w14:paraId="765A7D44" w14:textId="77777777" w:rsidR="00F24567" w:rsidRPr="00431739" w:rsidRDefault="00F24567" w:rsidP="008F64D7">
      <w:pPr>
        <w:jc w:val="both"/>
        <w:rPr>
          <w:rFonts w:ascii="Book Antiqua" w:hAnsi="Book Antiqua" w:cs="Arial"/>
          <w:sz w:val="22"/>
          <w:szCs w:val="22"/>
        </w:rPr>
      </w:pPr>
    </w:p>
    <w:p w14:paraId="0884A260" w14:textId="7EE03EAB" w:rsidR="00D92F8A" w:rsidRPr="00431739" w:rsidRDefault="00D92F8A" w:rsidP="00B77777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  <w:r w:rsidRPr="00431739">
        <w:rPr>
          <w:rFonts w:ascii="Book Antiqua" w:hAnsi="Book Antiqua" w:cs="Arial"/>
          <w:sz w:val="22"/>
          <w:szCs w:val="22"/>
          <w:lang w:val="en-IN"/>
        </w:rPr>
        <w:t xml:space="preserve">Accordingly, we, </w:t>
      </w:r>
      <w:r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the Statutory Auditor(s) </w:t>
      </w:r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/</w:t>
      </w:r>
      <w:r w:rsidR="001F13B4" w:rsidRPr="00431739">
        <w:rPr>
          <w:rFonts w:ascii="Book Antiqua" w:hAnsi="Book Antiqua" w:cs="Arial"/>
          <w:b/>
          <w:bCs/>
          <w:sz w:val="22"/>
          <w:szCs w:val="22"/>
        </w:rPr>
        <w:t xml:space="preserve"> C</w:t>
      </w:r>
      <w:proofErr w:type="spellStart"/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ost</w:t>
      </w:r>
      <w:proofErr w:type="spellEnd"/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auditor of the </w:t>
      </w:r>
      <w:r w:rsidR="00824702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“Class-I Local Supplier”/</w:t>
      </w:r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a practicing cost accountant or practicing chartered accountant </w:t>
      </w:r>
      <w:r w:rsidR="001E4A4A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[</w:t>
      </w:r>
      <w:r w:rsidR="001E4A4A" w:rsidRPr="00431739">
        <w:rPr>
          <w:rFonts w:ascii="Book Antiqua" w:hAnsi="Book Antiqua" w:cs="Arial"/>
          <w:b/>
          <w:bCs/>
          <w:i/>
          <w:sz w:val="22"/>
          <w:szCs w:val="22"/>
          <w:lang w:val="en-IN"/>
        </w:rPr>
        <w:t>choose as applicable</w:t>
      </w:r>
      <w:r w:rsidR="001E4A4A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, certify that the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Local Content as defined under the </w:t>
      </w:r>
      <w:r w:rsidR="005A702E" w:rsidRPr="00431739">
        <w:rPr>
          <w:rFonts w:ascii="Book Antiqua" w:hAnsi="Book Antiqua" w:cs="Arial"/>
          <w:sz w:val="22"/>
          <w:szCs w:val="22"/>
          <w:lang w:val="en-IN"/>
        </w:rPr>
        <w:t>PPP-MII</w:t>
      </w:r>
      <w:r w:rsidR="000D0D20" w:rsidRPr="00431739">
        <w:rPr>
          <w:rFonts w:ascii="Book Antiqua" w:hAnsi="Book Antiqua" w:cs="Arial"/>
          <w:sz w:val="22"/>
          <w:szCs w:val="22"/>
          <w:lang w:val="en-IN"/>
        </w:rPr>
        <w:t xml:space="preserve"> and</w:t>
      </w:r>
      <w:r w:rsidR="000D0D20" w:rsidRPr="00431739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D0D20" w:rsidRPr="00431739">
        <w:rPr>
          <w:rFonts w:ascii="Book Antiqua" w:hAnsi="Book Antiqua" w:cs="Arial"/>
          <w:sz w:val="22"/>
          <w:szCs w:val="22"/>
        </w:rPr>
        <w:t>MoP</w:t>
      </w:r>
      <w:proofErr w:type="spellEnd"/>
      <w:r w:rsidR="000D0D20" w:rsidRPr="00431739">
        <w:rPr>
          <w:rFonts w:ascii="Book Antiqua" w:hAnsi="Book Antiqua" w:cs="Arial"/>
          <w:sz w:val="22"/>
          <w:szCs w:val="22"/>
        </w:rPr>
        <w:t xml:space="preserve"> </w:t>
      </w:r>
      <w:r w:rsidR="001E4A4A" w:rsidRPr="00431739">
        <w:rPr>
          <w:rFonts w:ascii="Book Antiqua" w:hAnsi="Book Antiqua" w:cs="Arial"/>
          <w:sz w:val="22"/>
          <w:szCs w:val="22"/>
        </w:rPr>
        <w:t>O</w:t>
      </w:r>
      <w:r w:rsidR="000D0D20" w:rsidRPr="00431739">
        <w:rPr>
          <w:rFonts w:ascii="Book Antiqua" w:hAnsi="Book Antiqua" w:cs="Arial"/>
          <w:sz w:val="22"/>
          <w:szCs w:val="22"/>
        </w:rPr>
        <w:t>rder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, </w:t>
      </w:r>
      <w:r w:rsidR="00AE54F2" w:rsidRPr="00431739">
        <w:rPr>
          <w:rFonts w:ascii="Book Antiqua" w:hAnsi="Book Antiqua" w:cs="Arial"/>
          <w:sz w:val="22"/>
          <w:szCs w:val="22"/>
          <w:lang w:val="en-IN"/>
        </w:rPr>
        <w:t>in the</w:t>
      </w:r>
      <w:r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 xml:space="preserve">Goods/Service/Works to be supplied by the </w:t>
      </w:r>
      <w:r w:rsidR="001E4A4A" w:rsidRPr="00431739">
        <w:rPr>
          <w:rFonts w:ascii="Book Antiqua" w:hAnsi="Book Antiqua" w:cs="Arial"/>
          <w:b/>
          <w:sz w:val="22"/>
          <w:szCs w:val="22"/>
          <w:lang w:val="en-IN"/>
        </w:rPr>
        <w:t>“Class-I Local Supplier”</w:t>
      </w:r>
      <w:r w:rsidR="001E4A4A" w:rsidRPr="00431739">
        <w:rPr>
          <w:rFonts w:ascii="Book Antiqua" w:hAnsi="Book Antiqua" w:cs="Arial"/>
          <w:b/>
          <w:i/>
          <w:sz w:val="22"/>
          <w:szCs w:val="22"/>
          <w:lang w:val="en-IN"/>
        </w:rPr>
        <w:t xml:space="preserve"> </w:t>
      </w:r>
      <w:r w:rsidR="001F13B4" w:rsidRPr="00431739">
        <w:rPr>
          <w:rFonts w:ascii="Book Antiqua" w:hAnsi="Book Antiqua" w:cs="Arial"/>
          <w:sz w:val="22"/>
          <w:szCs w:val="22"/>
          <w:lang w:val="en-IN"/>
        </w:rPr>
        <w:t>for</w:t>
      </w:r>
      <w:r w:rsidR="001F65BD" w:rsidRPr="00431739">
        <w:rPr>
          <w:rFonts w:ascii="Book Antiqua" w:hAnsi="Book Antiqua" w:cs="Arial"/>
          <w:sz w:val="22"/>
          <w:szCs w:val="22"/>
          <w:lang w:val="en-IN"/>
        </w:rPr>
        <w:t xml:space="preserve"> </w:t>
      </w:r>
      <w:r w:rsidR="00CE747C" w:rsidRPr="00431739">
        <w:rPr>
          <w:rFonts w:ascii="Book Antiqua" w:hAnsi="Book Antiqua" w:cs="Arial"/>
          <w:b/>
          <w:sz w:val="22"/>
          <w:szCs w:val="22"/>
        </w:rPr>
        <w:t>‘</w:t>
      </w:r>
      <w:r w:rsidR="00B77777" w:rsidRPr="003F18BA">
        <w:rPr>
          <w:rFonts w:ascii="Book Antiqua" w:hAnsi="Book Antiqua"/>
          <w:b/>
          <w:bCs/>
          <w:lang w:val="en-IN"/>
        </w:rPr>
        <w:t>AIS Substation Extension Package SS-131 for Implementation of 3 nos. of 400kV line bays at</w:t>
      </w:r>
      <w:r w:rsidR="00B77777">
        <w:rPr>
          <w:rFonts w:ascii="Book Antiqua" w:hAnsi="Book Antiqua"/>
          <w:b/>
          <w:bCs/>
          <w:lang w:val="en-IN"/>
        </w:rPr>
        <w:t xml:space="preserve"> 400/220kV</w:t>
      </w:r>
      <w:r w:rsidR="00B77777" w:rsidRPr="003F18BA">
        <w:rPr>
          <w:rFonts w:ascii="Book Antiqua" w:hAnsi="Book Antiqua"/>
          <w:b/>
          <w:bCs/>
          <w:lang w:val="en-IN"/>
        </w:rPr>
        <w:t xml:space="preserve"> </w:t>
      </w:r>
      <w:proofErr w:type="spellStart"/>
      <w:r w:rsidR="00B77777" w:rsidRPr="003F18BA">
        <w:rPr>
          <w:rFonts w:ascii="Book Antiqua" w:hAnsi="Book Antiqua"/>
          <w:b/>
          <w:bCs/>
          <w:lang w:val="en-IN"/>
        </w:rPr>
        <w:t>Ananthapuram</w:t>
      </w:r>
      <w:proofErr w:type="spellEnd"/>
      <w:r w:rsidR="00B77777" w:rsidRPr="003F18BA">
        <w:rPr>
          <w:rFonts w:ascii="Book Antiqua" w:hAnsi="Book Antiqua"/>
          <w:b/>
          <w:bCs/>
          <w:lang w:val="en-IN"/>
        </w:rPr>
        <w:t xml:space="preserve"> PS for integration of RE </w:t>
      </w:r>
      <w:r w:rsidR="00B77777">
        <w:rPr>
          <w:rFonts w:ascii="Book Antiqua" w:hAnsi="Book Antiqua"/>
          <w:b/>
          <w:bCs/>
          <w:lang w:val="en-IN"/>
        </w:rPr>
        <w:t>G</w:t>
      </w:r>
      <w:r w:rsidR="00B77777" w:rsidRPr="003F18BA">
        <w:rPr>
          <w:rFonts w:ascii="Book Antiqua" w:hAnsi="Book Antiqua"/>
          <w:b/>
          <w:bCs/>
          <w:lang w:val="en-IN"/>
        </w:rPr>
        <w:t xml:space="preserve">eneration </w:t>
      </w:r>
      <w:r w:rsidR="00B77777">
        <w:rPr>
          <w:rFonts w:ascii="Book Antiqua" w:hAnsi="Book Antiqua"/>
          <w:b/>
          <w:bCs/>
          <w:lang w:val="en-IN"/>
        </w:rPr>
        <w:t>P</w:t>
      </w:r>
      <w:r w:rsidR="00B77777" w:rsidRPr="003F18BA">
        <w:rPr>
          <w:rFonts w:ascii="Book Antiqua" w:hAnsi="Book Antiqua"/>
          <w:b/>
          <w:bCs/>
          <w:lang w:val="en-IN"/>
        </w:rPr>
        <w:t>rojects</w:t>
      </w:r>
      <w:r w:rsidR="00B77777" w:rsidRPr="00654CBA">
        <w:rPr>
          <w:rFonts w:ascii="Book Antiqua" w:hAnsi="Book Antiqua"/>
          <w:b/>
          <w:bCs/>
          <w:sz w:val="22"/>
          <w:szCs w:val="22"/>
        </w:rPr>
        <w:t xml:space="preserve">. [Spec. No.: </w:t>
      </w:r>
      <w:r w:rsidR="00B77777" w:rsidRPr="002E3A18">
        <w:rPr>
          <w:rFonts w:ascii="Book Antiqua" w:hAnsi="Book Antiqua"/>
          <w:b/>
          <w:bCs/>
          <w:sz w:val="22"/>
          <w:szCs w:val="22"/>
          <w:lang w:val="en-IN" w:bidi="ar-SA"/>
        </w:rPr>
        <w:t>SR1/NT/W-AIS/DOM/B00/25/05819</w:t>
      </w:r>
      <w:r w:rsidR="00B77777" w:rsidRPr="00654CBA">
        <w:rPr>
          <w:rFonts w:ascii="Book Antiqua" w:hAnsi="Book Antiqua"/>
          <w:b/>
          <w:bCs/>
          <w:sz w:val="22"/>
          <w:szCs w:val="22"/>
        </w:rPr>
        <w:t>]</w:t>
      </w:r>
      <w:r w:rsidR="00D42989" w:rsidRPr="00431739">
        <w:rPr>
          <w:rFonts w:ascii="Book Antiqua" w:hAnsi="Book Antiqua" w:cs="Arial"/>
          <w:b/>
          <w:bCs/>
          <w:sz w:val="22"/>
          <w:szCs w:val="22"/>
        </w:rPr>
        <w:t>’</w:t>
      </w:r>
      <w:r w:rsidR="00A96E5D" w:rsidRPr="00431739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AE54F2" w:rsidRPr="00431739">
        <w:rPr>
          <w:rFonts w:ascii="Book Antiqua" w:hAnsi="Book Antiqua" w:cs="Arial"/>
          <w:sz w:val="22"/>
          <w:szCs w:val="22"/>
          <w:lang w:val="en-IN"/>
        </w:rPr>
        <w:t xml:space="preserve">is </w:t>
      </w:r>
      <w:r w:rsidR="00AE54F2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……</w:t>
      </w:r>
      <w:proofErr w:type="gramStart"/>
      <w:r w:rsidR="00AE54F2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…..</w:t>
      </w:r>
      <w:proofErr w:type="gramEnd"/>
      <w:r w:rsidR="00AE54F2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 percentage [</w:t>
      </w:r>
      <w:r w:rsidR="00AE54F2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 xml:space="preserve">specify the percentage of Local </w:t>
      </w:r>
      <w:r w:rsidR="001A1234" w:rsidRPr="00431739">
        <w:rPr>
          <w:rFonts w:ascii="Book Antiqua" w:hAnsi="Book Antiqua" w:cs="Arial"/>
          <w:b/>
          <w:bCs/>
          <w:i/>
          <w:iCs/>
          <w:sz w:val="22"/>
          <w:szCs w:val="22"/>
          <w:lang w:val="en-IN"/>
        </w:rPr>
        <w:t>content</w:t>
      </w:r>
      <w:r w:rsidR="001A123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>]</w:t>
      </w:r>
      <w:r w:rsidR="001F13B4" w:rsidRPr="00431739">
        <w:rPr>
          <w:rFonts w:ascii="Book Antiqua" w:hAnsi="Book Antiqua" w:cs="Arial"/>
          <w:b/>
          <w:bCs/>
          <w:sz w:val="22"/>
          <w:szCs w:val="22"/>
          <w:lang w:val="en-IN"/>
        </w:rPr>
        <w:t xml:space="preserve">. </w:t>
      </w:r>
    </w:p>
    <w:p w14:paraId="6355FC5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4BE69AC" w14:textId="5969C699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="001A123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proofErr w:type="gramEnd"/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Date:</w:t>
      </w:r>
    </w:p>
    <w:p w14:paraId="47E8E40B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C815DE0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431739">
        <w:rPr>
          <w:rFonts w:ascii="Book Antiqua" w:hAnsi="Book Antiqua" w:cs="Arial"/>
          <w:sz w:val="22"/>
          <w:szCs w:val="22"/>
        </w:rPr>
        <w:t xml:space="preserve"> </w:t>
      </w:r>
      <w:r w:rsidR="001C1345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431739">
        <w:rPr>
          <w:rFonts w:ascii="Book Antiqua" w:hAnsi="Book Antiqua" w:cs="Arial"/>
          <w:sz w:val="22"/>
          <w:szCs w:val="22"/>
        </w:rPr>
        <w:t xml:space="preserve"> </w:t>
      </w:r>
      <w:r w:rsidR="001F13B4"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19FB3916" w14:textId="77777777" w:rsidR="00D92F8A" w:rsidRPr="00431739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55C9CB3F" w14:textId="77777777" w:rsidR="00D86829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98709F4" w14:textId="77777777" w:rsidR="00D92F8A" w:rsidRPr="00431739" w:rsidRDefault="00D86829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431739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431739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0C9595DC" w14:textId="77777777" w:rsidR="005E66CB" w:rsidRPr="00431739" w:rsidRDefault="005E66CB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431739" w:rsidSect="00CD1452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0CE97" w14:textId="77777777" w:rsidR="00712429" w:rsidRDefault="00712429" w:rsidP="00A543FF">
      <w:r>
        <w:separator/>
      </w:r>
    </w:p>
  </w:endnote>
  <w:endnote w:type="continuationSeparator" w:id="0">
    <w:p w14:paraId="09A80780" w14:textId="77777777" w:rsidR="00712429" w:rsidRDefault="0071242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5D939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9DB0E64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2CF99" w14:textId="77777777" w:rsidR="00712429" w:rsidRDefault="00712429" w:rsidP="00A543FF">
      <w:r>
        <w:separator/>
      </w:r>
    </w:p>
  </w:footnote>
  <w:footnote w:type="continuationSeparator" w:id="0">
    <w:p w14:paraId="3E3A2BF1" w14:textId="77777777" w:rsidR="00712429" w:rsidRDefault="0071242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91D2F" w14:textId="48F822EC" w:rsidR="00AF4186" w:rsidRPr="00C9033D" w:rsidRDefault="00666C96" w:rsidP="00C46BEE">
    <w:pPr>
      <w:rPr>
        <w:rFonts w:ascii="Book Antiqua" w:hAnsi="Book Antiqua"/>
        <w:b/>
      </w:rPr>
    </w:pPr>
    <w:r w:rsidRPr="0056608E">
      <w:rPr>
        <w:rFonts w:ascii="Arial" w:hAnsi="Arial" w:cs="Arial"/>
        <w:b/>
        <w:bCs/>
        <w:sz w:val="20"/>
        <w:lang w:val="en-GB"/>
      </w:rPr>
      <w:t xml:space="preserve">Specification No.: </w:t>
    </w:r>
    <w:r w:rsidR="00C46BEE" w:rsidRPr="001F3215">
      <w:rPr>
        <w:lang w:val="en-IN"/>
      </w:rPr>
      <w:t>SR1/NT/W-AIS/DOM/B00/25/05819</w:t>
    </w:r>
    <w:r w:rsidR="00C46BEE">
      <w:rPr>
        <w:lang w:val="en-IN"/>
      </w:rPr>
      <w:t xml:space="preserve"> </w:t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="009D5F92">
      <w:rPr>
        <w:rFonts w:ascii="Arial" w:hAnsi="Arial" w:cs="Arial"/>
        <w:b/>
        <w:bCs/>
        <w:sz w:val="20"/>
      </w:rPr>
      <w:tab/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2</w:t>
    </w:r>
    <w:r w:rsidR="00AF4186"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07B17EA0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49758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0332A"/>
    <w:rsid w:val="000375D6"/>
    <w:rsid w:val="00046AA9"/>
    <w:rsid w:val="00050B0A"/>
    <w:rsid w:val="000C30BF"/>
    <w:rsid w:val="000D0D20"/>
    <w:rsid w:val="000E488D"/>
    <w:rsid w:val="00177B70"/>
    <w:rsid w:val="001A1234"/>
    <w:rsid w:val="001A6776"/>
    <w:rsid w:val="001C09B8"/>
    <w:rsid w:val="001C1345"/>
    <w:rsid w:val="001D41F4"/>
    <w:rsid w:val="001E4A4A"/>
    <w:rsid w:val="001F13B4"/>
    <w:rsid w:val="001F65BD"/>
    <w:rsid w:val="00202783"/>
    <w:rsid w:val="00211B8F"/>
    <w:rsid w:val="00234039"/>
    <w:rsid w:val="002632A6"/>
    <w:rsid w:val="00267E2E"/>
    <w:rsid w:val="00291611"/>
    <w:rsid w:val="002A6FE9"/>
    <w:rsid w:val="002B055E"/>
    <w:rsid w:val="002E053F"/>
    <w:rsid w:val="002F26E7"/>
    <w:rsid w:val="002F7BCA"/>
    <w:rsid w:val="00301FEE"/>
    <w:rsid w:val="00325113"/>
    <w:rsid w:val="00332BE9"/>
    <w:rsid w:val="00335F8E"/>
    <w:rsid w:val="003370A7"/>
    <w:rsid w:val="003837B6"/>
    <w:rsid w:val="003B1DA0"/>
    <w:rsid w:val="003B7921"/>
    <w:rsid w:val="003F04CC"/>
    <w:rsid w:val="003F730E"/>
    <w:rsid w:val="00401BCC"/>
    <w:rsid w:val="00415063"/>
    <w:rsid w:val="00431739"/>
    <w:rsid w:val="00460A36"/>
    <w:rsid w:val="004D4544"/>
    <w:rsid w:val="00501C6A"/>
    <w:rsid w:val="0052641C"/>
    <w:rsid w:val="00541837"/>
    <w:rsid w:val="00581874"/>
    <w:rsid w:val="005A702E"/>
    <w:rsid w:val="005C1428"/>
    <w:rsid w:val="005E66CB"/>
    <w:rsid w:val="00607BE8"/>
    <w:rsid w:val="0061785F"/>
    <w:rsid w:val="00630B2F"/>
    <w:rsid w:val="00666C96"/>
    <w:rsid w:val="006B0E45"/>
    <w:rsid w:val="006C1745"/>
    <w:rsid w:val="006C3174"/>
    <w:rsid w:val="006D341B"/>
    <w:rsid w:val="007062DE"/>
    <w:rsid w:val="00712429"/>
    <w:rsid w:val="007B7302"/>
    <w:rsid w:val="007F11FE"/>
    <w:rsid w:val="00824702"/>
    <w:rsid w:val="00842F9E"/>
    <w:rsid w:val="008F64D7"/>
    <w:rsid w:val="00946FBC"/>
    <w:rsid w:val="0094744A"/>
    <w:rsid w:val="009500B5"/>
    <w:rsid w:val="00991DB6"/>
    <w:rsid w:val="009B3276"/>
    <w:rsid w:val="009C56CC"/>
    <w:rsid w:val="009D5F92"/>
    <w:rsid w:val="00A47C7B"/>
    <w:rsid w:val="00A543FF"/>
    <w:rsid w:val="00A96E5D"/>
    <w:rsid w:val="00AB6574"/>
    <w:rsid w:val="00AD1092"/>
    <w:rsid w:val="00AE54F2"/>
    <w:rsid w:val="00AF19AF"/>
    <w:rsid w:val="00AF4186"/>
    <w:rsid w:val="00B313C4"/>
    <w:rsid w:val="00B46100"/>
    <w:rsid w:val="00B47ACA"/>
    <w:rsid w:val="00B47DC8"/>
    <w:rsid w:val="00B5501B"/>
    <w:rsid w:val="00B67656"/>
    <w:rsid w:val="00B72AD5"/>
    <w:rsid w:val="00B77777"/>
    <w:rsid w:val="00BA63B4"/>
    <w:rsid w:val="00BE7F18"/>
    <w:rsid w:val="00C46BEE"/>
    <w:rsid w:val="00C8281F"/>
    <w:rsid w:val="00C9033D"/>
    <w:rsid w:val="00CD1452"/>
    <w:rsid w:val="00CE64BC"/>
    <w:rsid w:val="00CE747C"/>
    <w:rsid w:val="00CF3E8A"/>
    <w:rsid w:val="00D15E7A"/>
    <w:rsid w:val="00D42989"/>
    <w:rsid w:val="00D51931"/>
    <w:rsid w:val="00D61648"/>
    <w:rsid w:val="00D86829"/>
    <w:rsid w:val="00D92F8A"/>
    <w:rsid w:val="00DA1A45"/>
    <w:rsid w:val="00DA229A"/>
    <w:rsid w:val="00DD557A"/>
    <w:rsid w:val="00DD68FB"/>
    <w:rsid w:val="00DE2F3A"/>
    <w:rsid w:val="00E33EB4"/>
    <w:rsid w:val="00E766DE"/>
    <w:rsid w:val="00E971E6"/>
    <w:rsid w:val="00EA4B3F"/>
    <w:rsid w:val="00EE1F7A"/>
    <w:rsid w:val="00F24567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987B5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488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T Suryaprakash {टी. सूर्यप्रकाश}</cp:lastModifiedBy>
  <cp:revision>84</cp:revision>
  <cp:lastPrinted>2020-08-04T06:38:00Z</cp:lastPrinted>
  <dcterms:created xsi:type="dcterms:W3CDTF">2018-04-13T07:39:00Z</dcterms:created>
  <dcterms:modified xsi:type="dcterms:W3CDTF">2025-05-02T14:07:00Z</dcterms:modified>
  <cp:contentStatus/>
</cp:coreProperties>
</file>